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0D" w:rsidRDefault="007D2A0D" w:rsidP="007D2A0D"/>
    <w:p w:rsidR="00C72BB5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06 июля 2010 года. 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ТрВ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№ 57,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. 10-11, </w:t>
      </w:r>
      <w:r w:rsidR="00C72BB5" w:rsidRPr="00C72BB5">
        <w:rPr>
          <w:rFonts w:ascii="Times New Roman" w:hAnsi="Times New Roman" w:cs="Times New Roman"/>
          <w:sz w:val="24"/>
          <w:szCs w:val="24"/>
        </w:rPr>
        <w:t>Научная журналистика Великобритании: надежды и перспективы</w:t>
      </w:r>
    </w:p>
    <w:p w:rsidR="007D2A0D" w:rsidRPr="00C72BB5" w:rsidRDefault="00C72BB5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06 июля 2010 года. 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ТрВ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№ 57,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. 10-11,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"Проблемы просвещения"   </w:t>
      </w:r>
    </w:p>
    <w:p w:rsidR="00FC4390" w:rsidRPr="00C72BB5" w:rsidRDefault="00FC4390" w:rsidP="00FC4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Татьяна Пичугина, </w:t>
      </w:r>
    </w:p>
    <w:p w:rsidR="00FC4390" w:rsidRDefault="00FC4390" w:rsidP="00FC4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главный редактор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strf.ru</w:t>
      </w:r>
      <w:proofErr w:type="spellEnd"/>
    </w:p>
    <w:p w:rsidR="00000FFF" w:rsidRPr="00000FFF" w:rsidRDefault="00000FFF" w:rsidP="00FC4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A0D" w:rsidRPr="00C72BB5" w:rsidRDefault="00000FFF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0725" cy="1562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0D" w:rsidRPr="00000FFF" w:rsidRDefault="007D2A0D" w:rsidP="00C72B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0FFF">
        <w:rPr>
          <w:rFonts w:ascii="Times New Roman" w:hAnsi="Times New Roman" w:cs="Times New Roman"/>
          <w:i/>
          <w:sz w:val="24"/>
          <w:szCs w:val="24"/>
        </w:rPr>
        <w:t xml:space="preserve">Логотип с сайта </w:t>
      </w:r>
      <w:proofErr w:type="spellStart"/>
      <w:r w:rsidRPr="00000FFF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000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0FFF">
        <w:rPr>
          <w:rFonts w:ascii="Times New Roman" w:hAnsi="Times New Roman" w:cs="Times New Roman"/>
          <w:i/>
          <w:sz w:val="24"/>
          <w:szCs w:val="24"/>
        </w:rPr>
        <w:t>media</w:t>
      </w:r>
      <w:proofErr w:type="spellEnd"/>
      <w:r w:rsidRPr="00000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0FFF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</w:p>
    <w:p w:rsidR="00DA4E66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Научными журналистами решили считать всех тех, кто освещает физические науки, технику, технологии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>медицину, здоровье и экологию и работает при этом для самой широкой аудитории. Какую же поддержку должно оказать им правительство? Задаваясь этим вопросом, участники группы в 2009 г. провели шесть встреч и выпустили по их итогам отчет под названием «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’», опубликованный на сайте BIS [3]. Этот отчет состоит из четырех разделов (по числу важнейших рекомендаций). По мнению авторов отчета, особые усилия необходимо направить на разработку специальных тренингов по научной журналистике, на поддержку и поощрение новых телепрограмм о науке, а также на обеспечение открытости и прозрачности во взаимоотношениях ученых и журналистов. Многие из рекомендаций, вероятно, будут весьма полезны и для российской аудитории, поэтому разберем их подробнее.</w:t>
      </w:r>
      <w:r w:rsidR="00DA4E66" w:rsidRPr="00C72BB5">
        <w:rPr>
          <w:rFonts w:ascii="Times New Roman" w:hAnsi="Times New Roman" w:cs="Times New Roman"/>
          <w:sz w:val="24"/>
          <w:szCs w:val="24"/>
        </w:rPr>
        <w:t xml:space="preserve"> Научная журналистика Великобритании: надежды и перспективы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b/>
          <w:sz w:val="24"/>
          <w:szCs w:val="24"/>
        </w:rPr>
        <w:t>Научные тренинги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Было отмечено, что в журналистику чаще всего идут люди с гуманитарным образованием. Однако редакторы научных отделов больше всего ценят тех, кто обладает специальными знаниями в той или иной области науки. Авторы отчета не считают, что каждый научный журналист непременно должен иметь научное образование, однако сочетание журналистского мастерства с научными знаниями дает очевидное преимущество и позволяет делать свою работу более качественно. Восполнить пробелы в образовании можно за счет участия в специальном тренинге по науке для журналистов общего профиля.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Тренингов по научной журналистике очень мало, а спрос на них велик. В Великобритании лишь три университета могут предложить курсы по научной журналистике уровня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в одиннадцати есть курсы по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причем в восьми из них готовят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а в трех —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. В организации тренингов по науке для журналистов есть договоренности с колледжем журналистики BBC и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Reuters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. Инициативу в данном вопросе проявляют и сами ученые. Так, Королевское статистическое общество проводит семинары и курсы по своей теме для СМИ, от их </w:t>
      </w:r>
      <w:r w:rsidR="007D2A0D" w:rsidRPr="00C72BB5">
        <w:rPr>
          <w:rFonts w:ascii="Times New Roman" w:hAnsi="Times New Roman" w:cs="Times New Roman"/>
          <w:sz w:val="24"/>
          <w:szCs w:val="24"/>
        </w:rPr>
        <w:lastRenderedPageBreak/>
        <w:t xml:space="preserve">имени учрежден приз для журналистов.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тоже проводит регулярные семинары для представителей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масс-медиа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Авторы отчета уверены, что помимо тренингов для журналистов нужны и тренинги для ученых по основам журналистики и коммуникации. Такие тренинги проводятся Королевским научным обществом и Исследовательскими советами Великобритании. В отчете рассказывалось о том, что ABSW организует стажировки для ученых в СМИ уже в течение 20 лет, поэтому их наработки и опыт обязательно надо использовать. Экспертная группа пришла к выводу, что руководить профессиональным образованием нужно на правительственном уровне, поэтому предложено ввести новую должность — национальный координатор тренингов по научной журналистике.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b/>
          <w:sz w:val="24"/>
          <w:szCs w:val="24"/>
        </w:rPr>
        <w:t>Телепрограммы о науке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По мнению авторов отчета, один из важнейших критериев правильного взаимодействия науки и общества — это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представленность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науки на ТВ, ведь телевидение — самый востребованный формат СМИ. За последний год 68% британцев посмотрели научные программы по ТВ, 17% — слушали их по радио. Печатная пресса даже близко не может приблизиться к этим показателям, а Интернет все еще уступает телевидению. Эксперты считают необходимым увеличить количество научных программ на ТВ.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Как это сделать? Один из путей — финансировать создание программ через научные фонды. Авторы отчета признают, что, с точки зрения журналисткой этики, это путь довольно сомнительный, так как СМИ требуется сохранять независимость, а финансирование из научных фондов подразумевает невольное навязывание чьих-то интересов. Однако положительные примеры тоже есть. Пионером в этой области выступает фонд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Wellcome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, который в течение двух лет вел экспериментальный проект в Университете Бирмингема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), а в настоящее время изучает вопрос о целесообразности создания у себя отдела научных программ.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Впрочем, многие опрошенные эксперты уверены в том, что деньги фондов — это не выход, а делу поможет, скорее, правильная коммуникация между наукой и ТВ — обмен идеями, планами, экспертами. Это означает улучшение взаимодействия научных пресс-служб с телевизионщиками.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Авторы отчета изучили опыт крупнейшей в стране и вообще в мире независимой телерадиовещательной корпорации — BBC. В ноябре 2009 г. корпорация объявила о запуске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Buddy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— новой инициативы, согласно которой телевизионщики и ученые договариваются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встречаться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по крайней мере четыре раза в год, чтобы делиться идеями, информацией и советами.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У BBC налажена хорошая связь с Королевским научным обществом, которое считается главным лоббистом науки в британских СМИ. Общество использует апробированные временем методы для возбуждения интереса публики к науке. Так, 2010 г. в Великобритании был назван Годом науки.</w:t>
      </w:r>
    </w:p>
    <w:p w:rsidR="007D2A0D" w:rsidRPr="00C72BB5" w:rsidRDefault="008171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Для представления науки в СМИ часто используют известных людей, таких, например, как журналист и писатель Бил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Брайсон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Bill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Bryson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) или известный телеведущий с BBC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Мелвин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Брег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Melvyn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Bragg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). Экспертная группа рекомендует правительству продолжить эту практику и создать группу лоббирования науки на ТВ. Необходимо проводить также постоянный мониторинг количества часов, отданных научным программам на тех или иных телеканалах.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b/>
          <w:sz w:val="24"/>
          <w:szCs w:val="24"/>
        </w:rPr>
        <w:lastRenderedPageBreak/>
        <w:t>Будущее научной журналистики</w:t>
      </w:r>
    </w:p>
    <w:p w:rsidR="007D2A0D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В последние годы среди профессионалов развернулись дебаты о кризисе научной журналистики как жанра, достигшие апогея во время упомянутой выше июльской конференции 2009 г. На глазах у всех о будущем профессии поспорили врач и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колумнист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газеты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Голдакр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Goldacre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), известный теперь и в России благодаря переводу книги «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*, и министр науки (2008-2010), лорд Пол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Драйсон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Paul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Drayson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E1EAE" w:rsidRPr="003E1EAE" w:rsidRDefault="003E1EAE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43350" cy="5619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0D" w:rsidRPr="003E1EAE" w:rsidRDefault="007D2A0D" w:rsidP="00C72BB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1EAE">
        <w:rPr>
          <w:rFonts w:ascii="Times New Roman" w:hAnsi="Times New Roman" w:cs="Times New Roman"/>
          <w:i/>
          <w:sz w:val="24"/>
          <w:szCs w:val="24"/>
        </w:rPr>
        <w:t>Обложка</w:t>
      </w:r>
      <w:r w:rsidRPr="003E1E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EAE">
        <w:rPr>
          <w:rFonts w:ascii="Times New Roman" w:hAnsi="Times New Roman" w:cs="Times New Roman"/>
          <w:i/>
          <w:sz w:val="24"/>
          <w:szCs w:val="24"/>
        </w:rPr>
        <w:t>отчета</w:t>
      </w:r>
      <w:r w:rsidRPr="003E1E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Mapping the Field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Авторы отчета решили проверить, насколько слова о кризисе соответствуют реальности, и заказали исследование в Университете Кардифа. </w:t>
      </w:r>
      <w:proofErr w:type="gramStart"/>
      <w:r w:rsidRPr="00C72BB5">
        <w:rPr>
          <w:rFonts w:ascii="Times New Roman" w:hAnsi="Times New Roman" w:cs="Times New Roman"/>
          <w:sz w:val="24"/>
          <w:szCs w:val="24"/>
        </w:rPr>
        <w:t xml:space="preserve">Его провели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Энди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Уильяме (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Andy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Williams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Сэди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Клиффорд (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2BB5">
        <w:rPr>
          <w:rFonts w:ascii="Times New Roman" w:hAnsi="Times New Roman" w:cs="Times New Roman"/>
          <w:sz w:val="24"/>
          <w:szCs w:val="24"/>
        </w:rPr>
        <w:t>Sadie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Clifford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>) из отдела СМИ и культурных исследований в Школе журналистики.</w:t>
      </w:r>
      <w:proofErr w:type="gramEnd"/>
      <w:r w:rsidRPr="00C72BB5">
        <w:rPr>
          <w:rFonts w:ascii="Times New Roman" w:hAnsi="Times New Roman" w:cs="Times New Roman"/>
          <w:sz w:val="24"/>
          <w:szCs w:val="24"/>
        </w:rPr>
        <w:t xml:space="preserve"> В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ноябре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2009 </w:t>
      </w:r>
      <w:r w:rsidRPr="00C72BB5">
        <w:rPr>
          <w:rFonts w:ascii="Times New Roman" w:hAnsi="Times New Roman" w:cs="Times New Roman"/>
          <w:sz w:val="24"/>
          <w:szCs w:val="24"/>
        </w:rPr>
        <w:t>г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72BB5">
        <w:rPr>
          <w:rFonts w:ascii="Times New Roman" w:hAnsi="Times New Roman" w:cs="Times New Roman"/>
          <w:sz w:val="24"/>
          <w:szCs w:val="24"/>
        </w:rPr>
        <w:t>они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опубликовали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отчет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под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названием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«Map-ping the Field: </w:t>
      </w:r>
      <w:proofErr w:type="gramStart"/>
      <w:r w:rsidRPr="00C72BB5">
        <w:rPr>
          <w:rFonts w:ascii="Times New Roman" w:hAnsi="Times New Roman" w:cs="Times New Roman"/>
          <w:sz w:val="24"/>
          <w:szCs w:val="24"/>
          <w:lang w:val="en-US"/>
        </w:rPr>
        <w:t>Specialist science news journalism in the UK national media».</w:t>
      </w:r>
      <w:proofErr w:type="gramEnd"/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Работа в своем роде уникальная, поэтому остановлюсь на ней подробнее [4].</w:t>
      </w:r>
    </w:p>
    <w:p w:rsidR="007D2A0D" w:rsidRPr="00C72BB5" w:rsidRDefault="0067302F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Ученые опирались на данные опросов через Интернет, интервью с научными журналистами и главными редакторами, в том числе во время лондонской конференции, в которой участвовало более тысячи человек.</w:t>
      </w:r>
    </w:p>
    <w:p w:rsidR="007D2A0D" w:rsidRPr="00C72BB5" w:rsidRDefault="0067302F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Согласно этим данным, в период с 1989 по октябрь 2009 г. число журналистов, постоянно освещавших науку, экологию и медицину, росло в стране беспрецедентными темпами. Так, в 13 изученных новостных общественно-политических СМИ число штатных сотрудников возросло с 43 до 82 человек. Больше всего их работает в BBC: в 1989 г. там было 2 научных журналиста, теперь — 30. Таким образом, BBC — это крупнейший работодатель для научных журналистов в UK. Второй по величине работодатель — газета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там было 6, а теперь работают 11 научных журналистов. Авторы исследования делают вывод, что рост их числа связан с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востребованностью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научных новостей. Раньше журналистам приходилось уговаривать редакторов поставить материал на научную тему, теперь от них требуют по нескольку научных новостей в день, журналисты очень загружены. Это приводит к потоку некачественных текстов, у авторов нет времени провести углубленное исследование темы, проверить факты.</w:t>
      </w:r>
    </w:p>
    <w:p w:rsidR="007D2A0D" w:rsidRPr="00C72BB5" w:rsidRDefault="0067302F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Многие респонденты признались, что у них нет времени на настоящую журналистику, что они занимаются переписыванием пресс-релизов. В западном мире это занятие получило название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churnalism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. Недаром расцвет научных новостей совпал с расцветом научного пиара. 23% опрошенных признали, что слишком сильно полагаются на пресс-релизы. Обилие и общедоступность научных пресс-релизов создает напряженные отношения между редакторами и журналистами. Многим знакома ситуация, когда редактор спрашивает: почему ты то и дело переводишь пресс-релизы из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почему не найдешь что-то оригинальное? Если журналист решит не следовать за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новостями, то его упрекают: почему все дали эту новость, а мы нет? Это противоречие существует во всех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ньюсрумах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. Гонка за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новостным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мейнстримом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приводит к другой проблеме. Боязнь упустить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побуждает редакторов отдавать науку на откуп журналистам общего профиля, выпускающим слабые тексты по этой теме. В новостной ленте ведущего СМИ нередко можно встретить новости о снежном человеке или чудодейственном лекарстве.</w:t>
      </w:r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Научные журналисты стараются не допустить этого, они по собственной инициативе встают на страже новостей и объясняют редакторам, почему нельзя давать заметку «об этом чудесном лекарстве». Эта охранная деятельность тоже становиться источником напряжения в редакции. Нагрузку на журналистов увеличивают и околонаучные пресс-службы, которые очень активны. Даже если стараться никогда не использовать пресс-релизы, избежать общения с пиарщиками сложно — они звонят на мобильный, заваливают электронный ящик анонсами и информацией о своих проектах.</w:t>
      </w:r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Несмотря на довольно мрачную картину, получившуюся в ходе опроса, 53% респондентов не считают, что индустрия научных новостей в Великобритании находится под угрозой и что научные журналисты находятся в большей опасности, чем журналисты других специализаций.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В то же время 45% опрошенных ответили отрицательно на вопрос о том, будет ли расти число научных журналистов в СМИ в ближайшие 10 лет.</w:t>
      </w:r>
      <w:proofErr w:type="gramEnd"/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Работу Университета Кардифа авторы правительственного отчета дополнили собственными выводами. Особое внимание они уделили профессиональной критике научной журналистики. Она сводится в основном к следующему: интуитивно журналисты склонны доверять ученым больше, чем специалистам других профессий, со временем специализирующиеся на науке журналисты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становятся слишком близки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со своими информаторами и теряют критический взгляд, они полагаются на источник новости, вместо того, чтобы его исследовать.</w:t>
      </w:r>
    </w:p>
    <w:p w:rsidR="005C390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5C3905" w:rsidRDefault="005C3905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62250" cy="16573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0D" w:rsidRPr="005C3905" w:rsidRDefault="007D2A0D" w:rsidP="00C72BB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C3905">
        <w:rPr>
          <w:rFonts w:ascii="Times New Roman" w:hAnsi="Times New Roman" w:cs="Times New Roman"/>
          <w:i/>
          <w:sz w:val="24"/>
          <w:szCs w:val="24"/>
        </w:rPr>
        <w:t xml:space="preserve">15 апреля 2010г. </w:t>
      </w:r>
      <w:proofErr w:type="spellStart"/>
      <w:r w:rsidRPr="005C3905">
        <w:rPr>
          <w:rFonts w:ascii="Times New Roman" w:hAnsi="Times New Roman" w:cs="Times New Roman"/>
          <w:i/>
          <w:sz w:val="24"/>
          <w:szCs w:val="24"/>
        </w:rPr>
        <w:t>С.Сингх</w:t>
      </w:r>
      <w:proofErr w:type="spellEnd"/>
      <w:r w:rsidRPr="005C3905">
        <w:rPr>
          <w:rFonts w:ascii="Times New Roman" w:hAnsi="Times New Roman" w:cs="Times New Roman"/>
          <w:i/>
          <w:sz w:val="24"/>
          <w:szCs w:val="24"/>
        </w:rPr>
        <w:t xml:space="preserve"> улыбается у дверей суда, он только что выиграл дело. Фото</w:t>
      </w:r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Fiona Hanson/PA </w:t>
      </w:r>
      <w:r w:rsidRPr="005C3905">
        <w:rPr>
          <w:rFonts w:ascii="Times New Roman" w:hAnsi="Times New Roman" w:cs="Times New Roman"/>
          <w:i/>
          <w:sz w:val="24"/>
          <w:szCs w:val="24"/>
        </w:rPr>
        <w:t>с</w:t>
      </w:r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C3905">
        <w:rPr>
          <w:rFonts w:ascii="Times New Roman" w:hAnsi="Times New Roman" w:cs="Times New Roman"/>
          <w:i/>
          <w:sz w:val="24"/>
          <w:szCs w:val="24"/>
        </w:rPr>
        <w:t>са</w:t>
      </w:r>
      <w:proofErr w:type="gramStart"/>
      <w:r w:rsidRPr="005C3905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gramEnd"/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C3905">
        <w:rPr>
          <w:rFonts w:ascii="Times New Roman" w:hAnsi="Times New Roman" w:cs="Times New Roman"/>
          <w:i/>
          <w:sz w:val="24"/>
          <w:szCs w:val="24"/>
        </w:rPr>
        <w:t>та</w:t>
      </w:r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C3905">
        <w:rPr>
          <w:rFonts w:ascii="Times New Roman" w:hAnsi="Times New Roman" w:cs="Times New Roman"/>
          <w:i/>
          <w:sz w:val="24"/>
          <w:szCs w:val="24"/>
        </w:rPr>
        <w:t>газеты</w:t>
      </w:r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Guardian (www.guardian. co.uk/science/2010/</w:t>
      </w:r>
      <w:proofErr w:type="spellStart"/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>apr</w:t>
      </w:r>
      <w:proofErr w:type="spellEnd"/>
      <w:r w:rsidRPr="005C3905">
        <w:rPr>
          <w:rFonts w:ascii="Times New Roman" w:hAnsi="Times New Roman" w:cs="Times New Roman"/>
          <w:i/>
          <w:sz w:val="24"/>
          <w:szCs w:val="24"/>
          <w:lang w:val="en-US"/>
        </w:rPr>
        <w:t>/15/ simon-singh-libel-case-dropped1)</w:t>
      </w:r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Из-за научных пресс-релизов журналисты делают много рутинной работы, они просто транслируют новости, которые им передают. Больше того, среди ученых и журналистов распространена точка зрения о научной журналистике как составляющей пиара науки, в то время как обществу нужны другие научные журналисты, которые бы тщательно исследовали сферу науки, раз уж общество ей так сильно доверяет. Но расследования в журналистике — это дорого и по финансам, и по времени, и по людским ресурсам. Делать научные новости из пресс-релизов куда легче.</w:t>
      </w:r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В отчете также подчеркивалось, что в кризисе находится не научная журналистка, а ее бизнес-модель. Неуверенности в будущем добавляют активные действия научного сообщества по созданию своих собственных новостных ресурсов, например Futurity.org (объединению пресс-служб нескольких университетов США),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UK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Planet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.</w:t>
      </w:r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Можно ли отнести такие ресурсы к средствам массовой информации? В самом деле, они очень похожи на СМИ: функционируют как СМИ, нанимают на работу профессиональных научных журналистов. В то же время многие опрошенные считают, что их нельзя считать полноценными СМИ, это </w:t>
      </w:r>
      <w:proofErr w:type="spellStart"/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пиар-службы</w:t>
      </w:r>
      <w:proofErr w:type="spellEnd"/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>.</w:t>
      </w:r>
    </w:p>
    <w:p w:rsidR="007D2A0D" w:rsidRPr="00C72BB5" w:rsidRDefault="00D17247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В ходе опроса звучали также мнения, что такие ресурсы отнимают хлеб у профессиональных научных журналистов, составляя им конкуренцию. Они производят настоящие новостные статьи, которые распознаются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как новости. На конференции в Лондоне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Джеф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Несбит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Jeff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Nesbit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), начальник пресс-службы Национального научного фонда США (NSF), вызвал возмущение присутствующих признанием в том, что он взял к себе на работу нескольких журналистов, уволенных из CNN в прошлом году после ликвидации научного отдела. Теперь они делают новостной сайт NSF.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Несбита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обвинили в том, что он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пиарит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разработки фонда, и посоветовали вместо этого спонсировать CNN, чтобы возродить научный отдел. На что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Несбит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ответил: мы будем делать и то, и это.</w:t>
      </w:r>
    </w:p>
    <w:p w:rsidR="007D2A0D" w:rsidRPr="00C72BB5" w:rsidRDefault="00C72BB5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1724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Проекты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созданные научными организациями, такие как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Futurity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действительно выглядят как СМИ, используют профессиональные журналистские технологии, но есть принципиальное отличие: они более зависимы в высказывании своего мнения. Руководство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Futurity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признает, что нанятые журналисты в основном переписывают университетские пресс-релизы. Пресс-секретари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UK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проверяют статьи перед публикацией на сайте.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Planet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производится частично пресс-службой Исследовательского совета по экологии (NERC).</w:t>
      </w:r>
    </w:p>
    <w:p w:rsidR="00D17247" w:rsidRDefault="00D17247" w:rsidP="00C72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b/>
          <w:sz w:val="24"/>
          <w:szCs w:val="24"/>
        </w:rPr>
        <w:lastRenderedPageBreak/>
        <w:t>Открытость и прозрачность</w:t>
      </w:r>
    </w:p>
    <w:p w:rsidR="007D2A0D" w:rsidRPr="00C72BB5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У британских журналистов много претензий к ученым и правительству в плане открытости. Так, если ученый входит в какую-либо госкомиссию, то его связывают обязательством не общаться с прессой. Показательна история со свиным гриппом. Из-за обязательства не разглашать информацию широкая публика не смогла получить сведения из уст ведущих ученых (они участвовали в работе комиссии и должны были хранить конфиденциальность).</w:t>
      </w:r>
    </w:p>
    <w:p w:rsidR="007D2A0D" w:rsidRPr="00C72BB5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Подобная секретность приводит к тому, что СМИ черпают информацию из менее надежных источников или вообще от шарлатанов. В стране примерно 75 независимых научных комиссий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committees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), изучающих продвижение науки по следующим направлениям: вакцины и вакцинация, ядерные отходы, генетическое тестирование и т.д. Для ученых, занятых в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подписка о неразглашении — обычное дело. После изучения работы этих комиссий авторы отчета сделали вывод, что чаще всего в такой закрытости нет необходимости; по крайней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не вся информация должна быть закрыта, а только некий обоснованный минимум.</w:t>
      </w:r>
    </w:p>
    <w:p w:rsidR="007D2A0D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Британские законы об ответственности за распространение клеветы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libel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) также нуждаются в пересмотре. В отчете ссылаются на историю с известным британским научным журналистом и писателем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Саймоном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Сингхом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Singh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). В 2008 г. он опубликовал статью в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в которой поставил под сомнение эффективность использования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хиропрактик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в лечении детей, страдающих от астмы или кишечных колик. После чего Ассоциация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хиропрактиков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подала на него в суд за клевету. После двухлетних судебных тяжб иск против него был отозван (на фото). Все издержки стоили журналисту более 200 тыс. фунтов стерлингов.</w:t>
      </w:r>
    </w:p>
    <w:p w:rsidR="00643CCB" w:rsidRPr="00643CCB" w:rsidRDefault="00C7200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3676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0D" w:rsidRPr="00C72000" w:rsidRDefault="007D2A0D" w:rsidP="00C72BB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72000">
        <w:rPr>
          <w:rFonts w:ascii="Times New Roman" w:hAnsi="Times New Roman" w:cs="Times New Roman"/>
          <w:i/>
          <w:sz w:val="24"/>
          <w:szCs w:val="24"/>
        </w:rPr>
        <w:t xml:space="preserve">Питер </w:t>
      </w:r>
      <w:proofErr w:type="spellStart"/>
      <w:r w:rsidRPr="00C72000">
        <w:rPr>
          <w:rFonts w:ascii="Times New Roman" w:hAnsi="Times New Roman" w:cs="Times New Roman"/>
          <w:i/>
          <w:sz w:val="24"/>
          <w:szCs w:val="24"/>
        </w:rPr>
        <w:t>Уилмхерст</w:t>
      </w:r>
      <w:proofErr w:type="spellEnd"/>
      <w:r w:rsidRPr="00C72000">
        <w:rPr>
          <w:rFonts w:ascii="Times New Roman" w:hAnsi="Times New Roman" w:cs="Times New Roman"/>
          <w:i/>
          <w:sz w:val="24"/>
          <w:szCs w:val="24"/>
        </w:rPr>
        <w:t xml:space="preserve"> – борец с «клеветническим туризмом». Фото с сайта http://pharmagossip.blogspot.com</w:t>
      </w:r>
    </w:p>
    <w:p w:rsidR="007D2A0D" w:rsidRPr="00C72BB5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 xml:space="preserve">Обвинения в клевете были предъявлены уже упомянутому выше Бену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Голдакру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и газете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, опубликовавшей статью о деятельности одного врача в ЮАР, который </w:t>
      </w:r>
      <w:r w:rsidR="007D2A0D" w:rsidRPr="00C72BB5">
        <w:rPr>
          <w:rFonts w:ascii="Times New Roman" w:hAnsi="Times New Roman" w:cs="Times New Roman"/>
          <w:sz w:val="24"/>
          <w:szCs w:val="24"/>
        </w:rPr>
        <w:lastRenderedPageBreak/>
        <w:t xml:space="preserve">пытался убедить ВИЧ-инфицированных пациентов принимать вместо специальных препаратов витамины (затем эти обвинения были отозваны). </w:t>
      </w:r>
      <w:proofErr w:type="gramStart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В настоящее время продолжается судебный процесс над британским врачом-кардиологом Питером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Уилмхерстом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Peter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Wilmhurst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), критиковавшим заявления об эффективности сердечного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имплантанта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на кардиологической конференции в Вашингтоне в 2007 г. Его точка зрения затем была обнародована на новостном сайте www.theheart.org, что дало повод американской компании-разработчику подать в суд на врача, используя строгие британские законы (в комментариях прессе Питер называет происходящее «клеветническим</w:t>
      </w:r>
      <w:proofErr w:type="gram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туризмом» (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libel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0D" w:rsidRPr="00C72BB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7D2A0D" w:rsidRPr="00C72BB5">
        <w:rPr>
          <w:rFonts w:ascii="Times New Roman" w:hAnsi="Times New Roman" w:cs="Times New Roman"/>
          <w:sz w:val="24"/>
          <w:szCs w:val="24"/>
        </w:rPr>
        <w:t>)). Ученый считает, что он имеет право высказывать свою точку зрения как эксперт, в то время как представители компании заявляют, что кардиолог несправедливо обвинил их в фальсификации исследования [5]. В случае проигрыша кардиолог может стать банкротом.</w:t>
      </w:r>
    </w:p>
    <w:p w:rsidR="007D2A0D" w:rsidRPr="00C72BB5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Подобные случаи, по мнению авторов отчета, вряд ли поощряют ученых к занятию журналистикой и взаимодействию с журналистами. Многие статьи, особенно в жанре расследований, не увидели свет из-за угрозы исков о клевете и последующих судебных издержек. Юристы иногда советуют научным журналистам не публиковать тот или иной материал из-за возможных проблем. В отчете выражается уверенность, что для расцвета научной журналистики в стране, особенно жанра расследований и освещения спорных научных проблем, необходима реформа закона о клевете.</w:t>
      </w:r>
    </w:p>
    <w:p w:rsidR="007D2A0D" w:rsidRPr="00C72BB5" w:rsidRDefault="00FC4390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2A0D" w:rsidRPr="00C72BB5">
        <w:rPr>
          <w:rFonts w:ascii="Times New Roman" w:hAnsi="Times New Roman" w:cs="Times New Roman"/>
          <w:sz w:val="24"/>
          <w:szCs w:val="24"/>
        </w:rPr>
        <w:t>Особое внимание авторов отчета привлекла ситуация в научных подразделениях различных частных корпораций. Не секрет, пишут авторы отчета, что в наукоемкий бизнес (химические, конструкторские, фармацевтические компании, пищевую промышленность) идут лучшие выпускники университетов, но дальше рассказ об их работе редко встретишь в СМИ. Причина тому — коммерческая тайна, которая препятствует распространению информации. Несмотря на понятное желание бизнеса сохранить свою интеллектуальную собственность и конкурентное преимущество на рынке, у авторов исследования создалось ощущение, что некоторые компании злоупотребляют своим правом. Экспертная группа полагает, что научные журналисты должны иметь возможность общаться не только со сверхактивными пресс-секретарями этих компаний, но и иметь более широкий доступ к их ведущим специалистам.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BB5">
        <w:rPr>
          <w:rFonts w:ascii="Times New Roman" w:hAnsi="Times New Roman" w:cs="Times New Roman"/>
          <w:sz w:val="24"/>
          <w:szCs w:val="24"/>
        </w:rPr>
        <w:t>Учитывая, как много места занимают научные исследования в сфере бизнеса и как много из них спонсируются бизнесом, авторы отчета убеждены, что журналисты должны иметь равные возможности по анализу происходящего как в государственной, так и, частной науке.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8FC" w:rsidRPr="007E7438" w:rsidRDefault="007368FC" w:rsidP="00C72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438"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7368FC" w:rsidRPr="007368FC" w:rsidRDefault="007368FC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Фионы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Фокс — http://fionafox.blogspot.com/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BB5">
        <w:rPr>
          <w:rFonts w:ascii="Times New Roman" w:hAnsi="Times New Roman" w:cs="Times New Roman"/>
          <w:sz w:val="24"/>
          <w:szCs w:val="24"/>
          <w:lang w:val="en-US"/>
        </w:rPr>
        <w:t>2. Science media center — www.sciencemediacen-tre.org/pages/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sz w:val="24"/>
          <w:szCs w:val="24"/>
        </w:rPr>
        <w:t>3. Отчет — http://interactive.bis.gov.uk/scienceandsociety/site/media/files/2010/01/Science-and-the-Media-Securing-the-Future.pdf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C72BB5">
        <w:rPr>
          <w:rFonts w:ascii="Times New Roman" w:hAnsi="Times New Roman" w:cs="Times New Roman"/>
          <w:sz w:val="24"/>
          <w:szCs w:val="24"/>
        </w:rPr>
        <w:t>Исследование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«Mapping the Field: Specialist science news journalism in the UK national media» — www.cardiff.ac.uk/jomec/research/researchgroups/riskscienceandhealth/fundedprojects/mappingscience.html </w:t>
      </w:r>
      <w:r w:rsidRPr="00C72BB5">
        <w:rPr>
          <w:rFonts w:ascii="Times New Roman" w:hAnsi="Times New Roman" w:cs="Times New Roman"/>
          <w:sz w:val="24"/>
          <w:szCs w:val="24"/>
        </w:rPr>
        <w:t>и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сам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</w:rPr>
        <w:t>отчет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BB5">
        <w:rPr>
          <w:rFonts w:ascii="Times New Roman" w:hAnsi="Times New Roman" w:cs="Times New Roman"/>
          <w:sz w:val="24"/>
          <w:szCs w:val="24"/>
          <w:lang w:val="en-US"/>
        </w:rPr>
        <w:lastRenderedPageBreak/>
        <w:t>www.cardiff.ac.uk/jomec/resources/Mapping_Science_Journalism_Final_Report_2003-11-09.pdf</w:t>
      </w:r>
    </w:p>
    <w:p w:rsidR="007D2A0D" w:rsidRPr="00C72BB5" w:rsidRDefault="007D2A0D" w:rsidP="00C7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BB5">
        <w:rPr>
          <w:rFonts w:ascii="Times New Roman" w:hAnsi="Times New Roman" w:cs="Times New Roman"/>
          <w:sz w:val="24"/>
          <w:szCs w:val="24"/>
        </w:rPr>
        <w:t xml:space="preserve">5. Подробнее о деле С.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Сингха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Уилмхерста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и ситуации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libel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BB5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C72BB5">
        <w:rPr>
          <w:rFonts w:ascii="Times New Roman" w:hAnsi="Times New Roman" w:cs="Times New Roman"/>
          <w:sz w:val="24"/>
          <w:szCs w:val="24"/>
        </w:rPr>
        <w:t xml:space="preserve"> см. статьи http://business.timesonline.co.uk/tol/business/law/article6932252.ece и www.guardian.co.uk/science/2010/feb/25/simon-singh-silencing-scientists-libel-law</w:t>
      </w:r>
    </w:p>
    <w:p w:rsidR="007D2A0D" w:rsidRDefault="007D2A0D" w:rsidP="00C72BB5">
      <w:pPr>
        <w:spacing w:after="0"/>
      </w:pPr>
    </w:p>
    <w:p w:rsidR="007D2A0D" w:rsidRDefault="007D2A0D" w:rsidP="007D2A0D"/>
    <w:sectPr w:rsidR="007D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A0D"/>
    <w:rsid w:val="00000FFF"/>
    <w:rsid w:val="003E1EAE"/>
    <w:rsid w:val="005C3905"/>
    <w:rsid w:val="00643CCB"/>
    <w:rsid w:val="0067302F"/>
    <w:rsid w:val="007368FC"/>
    <w:rsid w:val="007D2A0D"/>
    <w:rsid w:val="007E7438"/>
    <w:rsid w:val="008171AE"/>
    <w:rsid w:val="00C72000"/>
    <w:rsid w:val="00C72BB5"/>
    <w:rsid w:val="00D17247"/>
    <w:rsid w:val="00DA4E66"/>
    <w:rsid w:val="00FC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2014-01-01T11:19:00Z</dcterms:created>
  <dcterms:modified xsi:type="dcterms:W3CDTF">2014-01-01T11:39:00Z</dcterms:modified>
</cp:coreProperties>
</file>